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280" w:firstLineChars="100"/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</w:rPr>
        <w:t>附件2</w:t>
      </w:r>
    </w:p>
    <w:p>
      <w:pPr>
        <w:spacing w:line="240" w:lineRule="atLeast"/>
        <w:ind w:firstLine="960" w:firstLineChars="40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学院201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级专业群内部转专业选拔方案审</w:t>
      </w:r>
      <w:bookmarkStart w:id="0" w:name="_GoBack"/>
      <w:bookmarkEnd w:id="0"/>
      <w:r>
        <w:rPr>
          <w:rFonts w:hint="eastAsia"/>
          <w:sz w:val="24"/>
        </w:rPr>
        <w:t>批表</w:t>
      </w:r>
    </w:p>
    <w:p>
      <w:pPr>
        <w:spacing w:line="240" w:lineRule="atLeast"/>
        <w:ind w:firstLine="960" w:firstLineChars="400"/>
        <w:rPr>
          <w:sz w:val="24"/>
        </w:rPr>
      </w:pPr>
    </w:p>
    <w:tbl>
      <w:tblPr>
        <w:tblStyle w:val="3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1"/>
        <w:gridCol w:w="3046"/>
        <w:gridCol w:w="3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337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申请转入专业/所属专业群</w:t>
            </w:r>
          </w:p>
        </w:tc>
        <w:tc>
          <w:tcPr>
            <w:tcW w:w="30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申请转入人数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拟接收人数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337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337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337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337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337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选拔方案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（包括选拔方式及理由、考试时间与地点等）</w:t>
            </w:r>
          </w:p>
        </w:tc>
        <w:tc>
          <w:tcPr>
            <w:tcW w:w="6116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337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学院意见</w:t>
            </w:r>
          </w:p>
        </w:tc>
        <w:tc>
          <w:tcPr>
            <w:tcW w:w="6116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院长签字：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（公章） </w:t>
            </w:r>
            <w:r>
              <w:rPr>
                <w:rFonts w:hint="eastAsia" w:ascii="宋体" w:hAnsi="宋体"/>
                <w:szCs w:val="21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337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教务处意见</w:t>
            </w:r>
          </w:p>
        </w:tc>
        <w:tc>
          <w:tcPr>
            <w:tcW w:w="611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处长签字：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年     月     日</w:t>
            </w:r>
          </w:p>
        </w:tc>
      </w:tr>
    </w:tbl>
    <w:p>
      <w:pPr>
        <w:spacing w:line="240" w:lineRule="atLeast"/>
        <w:rPr>
          <w:rFonts w:hint="eastAsia"/>
          <w:szCs w:val="21"/>
        </w:rPr>
      </w:pPr>
      <w:r>
        <w:rPr>
          <w:rFonts w:hint="eastAsia"/>
          <w:szCs w:val="21"/>
        </w:rPr>
        <w:t>备注：此表审批后交教务处备案。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26E2F"/>
    <w:rsid w:val="5FC2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2019-09-20T08:16:00Z</dcterms:created>
  <dc:creator>Sandra</dc:creator>
  <cp:lastModifiedBy>Sandra</cp:lastModifiedBy>
  <dcterms:modified xsi:type="dcterms:W3CDTF">2019-09-20T08:16:40Z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