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Times New Roman" w:hAnsi="Times New Roman" w:eastAsia="黑体" w:cs="Times New Roman"/>
          <w:b/>
          <w:bCs/>
          <w:sz w:val="36"/>
        </w:rPr>
      </w:pPr>
      <w:r>
        <w:rPr>
          <w:rFonts w:hint="eastAsia" w:ascii="Times New Roman" w:hAnsi="Times New Roman" w:eastAsia="黑体" w:cs="Times New Roman"/>
          <w:b/>
          <w:bCs/>
          <w:sz w:val="36"/>
        </w:rPr>
        <w:t>高等学校家庭经济困难学生认定申请表</w:t>
      </w:r>
    </w:p>
    <w:p>
      <w:pPr>
        <w:spacing w:line="440" w:lineRule="exact"/>
        <w:rPr>
          <w:rFonts w:ascii="Times New Roman" w:hAnsi="Times New Roman" w:eastAsia="新宋体" w:cs="Times New Roman"/>
          <w:b/>
          <w:bCs/>
          <w:sz w:val="28"/>
        </w:rPr>
      </w:pPr>
      <w:r>
        <w:rPr>
          <w:rFonts w:hint="eastAsia" w:ascii="Times New Roman" w:hAnsi="Times New Roman" w:eastAsia="新宋体" w:cs="Times New Roman"/>
          <w:b/>
          <w:bCs/>
          <w:sz w:val="28"/>
        </w:rPr>
        <w:t xml:space="preserve">学院 </w:t>
      </w:r>
      <w:r>
        <w:rPr>
          <w:rFonts w:ascii="Times New Roman" w:hAnsi="Times New Roman" w:eastAsia="新宋体" w:cs="Times New Roman"/>
          <w:sz w:val="28"/>
        </w:rPr>
        <w:t xml:space="preserve"> </w:t>
      </w:r>
      <w:r>
        <w:rPr>
          <w:rFonts w:ascii="Times New Roman" w:hAnsi="Times New Roman" w:eastAsia="新宋体" w:cs="Times New Roman"/>
          <w:sz w:val="28"/>
          <w:u w:val="single"/>
        </w:rPr>
        <w:t xml:space="preserve">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98"/>
        <w:gridCol w:w="716"/>
        <w:gridCol w:w="729"/>
        <w:gridCol w:w="525"/>
        <w:gridCol w:w="219"/>
        <w:gridCol w:w="746"/>
        <w:gridCol w:w="892"/>
        <w:gridCol w:w="355"/>
        <w:gridCol w:w="557"/>
        <w:gridCol w:w="521"/>
        <w:gridCol w:w="987"/>
        <w:gridCol w:w="465"/>
        <w:gridCol w:w="882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  <w:b/>
                <w:bCs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</w:rPr>
              <w:t>学生本人基本情况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姓      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性 别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民 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b/>
                <w:bCs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身份证号码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政治面貌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家庭人均</w:t>
            </w:r>
          </w:p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年 收 入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b/>
                <w:bCs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学院</w:t>
            </w:r>
          </w:p>
        </w:tc>
        <w:tc>
          <w:tcPr>
            <w:tcW w:w="4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学号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b/>
                <w:bCs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年     级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班级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在校联系电话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9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  <w:b/>
                <w:bCs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</w:rPr>
              <w:t>学生陈述申请认定理由</w:t>
            </w:r>
          </w:p>
        </w:tc>
        <w:tc>
          <w:tcPr>
            <w:tcW w:w="92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黑体" w:hAnsi="黑体" w:eastAsia="黑体" w:cs="Times New Roman"/>
                <w:b/>
              </w:rPr>
              <w:t>本人承诺以上所填内容真实无误，并予以认可，如不真实，本人愿意承担相应后果。</w:t>
            </w:r>
          </w:p>
          <w:p>
            <w:pPr>
              <w:ind w:firstLine="4620" w:firstLineChars="2200"/>
              <w:rPr>
                <w:rFonts w:hint="eastAsia" w:ascii="新宋体" w:hAnsi="新宋体" w:eastAsia="新宋体" w:cs="Times New Roman"/>
              </w:rPr>
            </w:pPr>
          </w:p>
          <w:p>
            <w:pPr>
              <w:ind w:firstLine="4620" w:firstLineChars="2200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学生签字：          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 w:cs="Times New Roman"/>
              </w:rPr>
              <w:t>年</w:t>
            </w:r>
            <w:r>
              <w:rPr>
                <w:rFonts w:hint="eastAsia" w:ascii="新宋体" w:hAnsi="新宋体" w:eastAsia="新宋体" w:cs="Times New Roman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</w:rPr>
              <w:t>月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</w:rPr>
              <w:t>日</w:t>
            </w:r>
          </w:p>
          <w:p>
            <w:pPr>
              <w:rPr>
                <w:rFonts w:ascii="新宋体" w:hAnsi="新宋体" w:eastAsia="新宋体" w:cs="Times New Roman"/>
                <w:b/>
                <w:bCs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  <w:b/>
                <w:bCs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</w:rPr>
              <w:t>民主评议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推荐档次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A.</w:t>
            </w:r>
            <w:r>
              <w:rPr>
                <w:rFonts w:hint="eastAsia" w:ascii="新宋体" w:hAnsi="新宋体" w:eastAsia="新宋体" w:cs="Times New Roman"/>
                <w:b/>
                <w:bCs/>
              </w:rPr>
              <w:t>特别困难</w:t>
            </w:r>
            <w:r>
              <w:rPr>
                <w:rFonts w:hint="eastAsia" w:ascii="新宋体" w:hAnsi="新宋体" w:eastAsia="新宋体" w:cs="Times New Roman"/>
              </w:rPr>
              <w:t xml:space="preserve">  □</w:t>
            </w:r>
          </w:p>
        </w:tc>
        <w:tc>
          <w:tcPr>
            <w:tcW w:w="9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班级评议小组成员签名</w:t>
            </w:r>
          </w:p>
        </w:tc>
        <w:tc>
          <w:tcPr>
            <w:tcW w:w="537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rPr>
                <w:rFonts w:hint="eastAsia" w:ascii="新宋体" w:hAnsi="新宋体" w:eastAsia="新宋体" w:cs="Times New Roman"/>
              </w:rPr>
            </w:pPr>
          </w:p>
          <w:p>
            <w:pPr>
              <w:spacing w:after="156" w:afterLines="50"/>
              <w:ind w:firstLine="2310" w:firstLineChars="1100"/>
              <w:rPr>
                <w:rFonts w:hint="eastAsia" w:ascii="新宋体" w:hAnsi="新宋体" w:eastAsia="新宋体" w:cs="Times New Roman"/>
              </w:rPr>
            </w:pPr>
          </w:p>
          <w:p>
            <w:pPr>
              <w:spacing w:after="156" w:afterLines="50"/>
              <w:ind w:firstLine="2310" w:firstLineChars="110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      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 w:cs="Times New Roman"/>
              </w:rPr>
              <w:t>年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</w:rPr>
              <w:t>月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b/>
                <w:bCs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B.比较</w:t>
            </w:r>
            <w:r>
              <w:rPr>
                <w:rFonts w:hint="eastAsia" w:ascii="新宋体" w:hAnsi="新宋体" w:eastAsia="新宋体" w:cs="Times New Roman"/>
                <w:b/>
                <w:bCs/>
              </w:rPr>
              <w:t xml:space="preserve">困难 </w:t>
            </w:r>
            <w:r>
              <w:rPr>
                <w:rFonts w:hint="eastAsia" w:ascii="新宋体" w:hAnsi="新宋体" w:eastAsia="新宋体" w:cs="Times New Roman"/>
              </w:rPr>
              <w:t>□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  <w:tc>
          <w:tcPr>
            <w:tcW w:w="93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b/>
                <w:bCs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C</w:t>
            </w:r>
            <w:r>
              <w:rPr>
                <w:rFonts w:hint="eastAsia" w:ascii="新宋体" w:hAnsi="新宋体" w:eastAsia="新宋体" w:cs="Times New Roman"/>
                <w:b/>
                <w:bCs/>
              </w:rPr>
              <w:t>一般困难</w:t>
            </w:r>
            <w:r>
              <w:rPr>
                <w:rFonts w:hint="eastAsia" w:ascii="新宋体" w:hAnsi="新宋体" w:eastAsia="新宋体" w:cs="Times New Roman"/>
              </w:rPr>
              <w:t xml:space="preserve">  □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  <w:tc>
          <w:tcPr>
            <w:tcW w:w="93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  <w:b/>
                <w:bCs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D.家庭经济不困难</w:t>
            </w:r>
          </w:p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□</w:t>
            </w:r>
          </w:p>
        </w:tc>
        <w:tc>
          <w:tcPr>
            <w:tcW w:w="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  <w:tc>
          <w:tcPr>
            <w:tcW w:w="93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 w:cs="Times New Roman"/>
                <w:b/>
                <w:bCs/>
              </w:rPr>
            </w:pPr>
            <w:r>
              <w:rPr>
                <w:rFonts w:hint="eastAsia" w:ascii="新宋体" w:hAnsi="新宋体" w:eastAsia="新宋体" w:cs="Times New Roman"/>
                <w:b/>
                <w:bCs/>
              </w:rPr>
              <w:t>认定决定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学  院</w:t>
            </w:r>
          </w:p>
          <w:p>
            <w:pPr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意  见</w:t>
            </w:r>
          </w:p>
        </w:tc>
        <w:tc>
          <w:tcPr>
            <w:tcW w:w="2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/>
              <w:jc w:val="both"/>
              <w:rPr>
                <w:rFonts w:cs="Times New Roman"/>
              </w:rPr>
            </w:pPr>
            <w:r>
              <w:rPr>
                <w:rFonts w:hint="eastAsia" w:cs="Times New Roman"/>
              </w:rPr>
              <w:t>经班级评议小组推荐、本学院认真审核后，</w:t>
            </w:r>
          </w:p>
          <w:p>
            <w:pPr>
              <w:pStyle w:val="2"/>
              <w:spacing w:before="156"/>
              <w:jc w:val="both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□  同意评议小组意见。</w:t>
            </w:r>
          </w:p>
          <w:p>
            <w:pPr>
              <w:pStyle w:val="2"/>
              <w:spacing w:before="156"/>
              <w:jc w:val="both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□  不同意评议小组意见。调整为</w:t>
            </w:r>
            <w:r>
              <w:rPr>
                <w:rFonts w:hint="eastAsia" w:cs="Times New Roman"/>
                <w:u w:val="single"/>
              </w:rPr>
              <w:t xml:space="preserve">               </w:t>
            </w:r>
            <w:r>
              <w:rPr>
                <w:rFonts w:hint="eastAsia" w:cs="Times New Roman"/>
              </w:rPr>
              <w:t>。</w:t>
            </w:r>
          </w:p>
          <w:p>
            <w:pPr>
              <w:pStyle w:val="2"/>
              <w:spacing w:before="156" w:after="156" w:afterLines="50"/>
              <w:jc w:val="both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工作组组长签字：</w:t>
            </w:r>
          </w:p>
          <w:p>
            <w:pPr>
              <w:pStyle w:val="2"/>
              <w:spacing w:before="156" w:after="156" w:afterLines="50"/>
              <w:jc w:val="both"/>
              <w:rPr>
                <w:rFonts w:hint="eastAsia" w:cs="Times New Roman"/>
              </w:rPr>
            </w:pPr>
            <w:r>
              <w:rPr>
                <w:rFonts w:hint="eastAsia" w:cs="Times New Roman"/>
              </w:rPr>
              <w:t>（加盖学院公章）</w:t>
            </w:r>
          </w:p>
          <w:p>
            <w:pPr>
              <w:pStyle w:val="2"/>
              <w:spacing w:before="156" w:after="156" w:afterLines="50"/>
              <w:ind w:firstLine="420" w:firstLineChars="200"/>
              <w:jc w:val="both"/>
              <w:rPr>
                <w:rFonts w:cs="Times New Roman"/>
              </w:rPr>
            </w:pPr>
            <w:r>
              <w:rPr>
                <w:rFonts w:hint="eastAsia" w:cs="Times New Roman"/>
                <w:u w:val="single"/>
              </w:rPr>
              <w:t xml:space="preserve">         </w:t>
            </w:r>
            <w:r>
              <w:rPr>
                <w:rFonts w:hint="eastAsia" w:cs="Times New Roman"/>
              </w:rPr>
              <w:t>年</w:t>
            </w:r>
            <w:r>
              <w:rPr>
                <w:rFonts w:hint="eastAsia" w:cs="Times New Roman"/>
                <w:u w:val="single"/>
              </w:rPr>
              <w:t xml:space="preserve">   </w:t>
            </w:r>
            <w:r>
              <w:rPr>
                <w:rFonts w:hint="eastAsia" w:cs="Times New Roman"/>
              </w:rPr>
              <w:t>月</w:t>
            </w:r>
            <w:r>
              <w:rPr>
                <w:rFonts w:hint="eastAsia" w:cs="Times New Roman"/>
                <w:u w:val="single"/>
              </w:rPr>
              <w:t xml:space="preserve">   </w:t>
            </w:r>
            <w:r>
              <w:rPr>
                <w:rFonts w:hint="eastAsia" w:cs="Times New Roman"/>
              </w:rPr>
              <w:t>日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学校学生资助管理中心意见</w:t>
            </w:r>
          </w:p>
        </w:tc>
        <w:tc>
          <w:tcPr>
            <w:tcW w:w="4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>经学生所在学院提请，本机构认真核实，</w:t>
            </w:r>
          </w:p>
          <w:p>
            <w:pPr>
              <w:spacing w:before="156" w:beforeLines="50"/>
              <w:rPr>
                <w:rFonts w:ascii="新宋体" w:hAnsi="新宋体" w:eastAsia="新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□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新宋体" w:hAnsi="新宋体" w:eastAsia="新宋体" w:cs="Times New Roman"/>
              </w:rPr>
              <w:t>同意工作组和评议小组意见。</w:t>
            </w:r>
          </w:p>
          <w:p>
            <w:pPr>
              <w:spacing w:after="156" w:afterLines="50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□</w:t>
            </w:r>
            <w:r>
              <w:rPr>
                <w:rFonts w:ascii="Times New Roman" w:hAnsi="Times New Roman" w:eastAsia="宋体" w:cs="Times New Roma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</w:rPr>
              <w:t>不</w:t>
            </w:r>
            <w:r>
              <w:rPr>
                <w:rFonts w:hint="eastAsia" w:ascii="新宋体" w:hAnsi="新宋体" w:eastAsia="新宋体" w:cs="Times New Roman"/>
              </w:rPr>
              <w:t>同意工作组和评议小组意见。调整为：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                             </w:t>
            </w:r>
            <w:r>
              <w:rPr>
                <w:rFonts w:hint="eastAsia" w:ascii="新宋体" w:hAnsi="新宋体" w:eastAsia="新宋体" w:cs="Times New Roman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负责人签字：    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 w:cs="Times New Roman"/>
              </w:rPr>
            </w:pPr>
          </w:p>
          <w:p>
            <w:pPr>
              <w:spacing w:before="156" w:beforeLines="50" w:after="156" w:afterLines="50"/>
              <w:rPr>
                <w:rFonts w:hint="eastAsia"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</w:rPr>
              <w:t xml:space="preserve">（加盖部门公章）    </w:t>
            </w:r>
          </w:p>
          <w:p>
            <w:pPr>
              <w:spacing w:before="156" w:beforeLines="50" w:after="156" w:afterLines="50"/>
              <w:ind w:firstLine="1995" w:firstLineChars="950"/>
              <w:rPr>
                <w:rFonts w:ascii="新宋体" w:hAnsi="新宋体" w:eastAsia="新宋体" w:cs="Times New Roman"/>
              </w:rPr>
            </w:pPr>
            <w:r>
              <w:rPr>
                <w:rFonts w:hint="eastAsia" w:ascii="新宋体" w:hAnsi="新宋体" w:eastAsia="新宋体" w:cs="Times New Roman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 w:cs="Times New Roman"/>
              </w:rPr>
              <w:t>年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</w:rPr>
              <w:t>月</w:t>
            </w:r>
            <w:r>
              <w:rPr>
                <w:rFonts w:hint="eastAsia" w:ascii="新宋体" w:hAnsi="新宋体" w:eastAsia="新宋体" w:cs="Times New Roman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 w:cs="Times New Roma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D60BA"/>
    <w:rsid w:val="41C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uiPriority w:val="0"/>
    <w:pPr>
      <w:widowControl w:val="0"/>
      <w:spacing w:beforeLines="50"/>
      <w:jc w:val="center"/>
    </w:pPr>
    <w:rPr>
      <w:rFonts w:ascii="新宋体" w:hAnsi="新宋体" w:eastAsia="新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2020-09-03T08:06:00Z</dcterms:created>
  <dc:creator>ACI国际注册礼仪培训师-lillian</dc:creator>
  <cp:lastModifiedBy>ACI国际注册礼仪培训师-lillian</cp:lastModifiedBy>
  <dcterms:modified xsi:type="dcterms:W3CDTF">2020-09-03T08:07:56Z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