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1D" w:rsidRDefault="008214CB">
      <w:pPr>
        <w:spacing w:line="560" w:lineRule="exact"/>
        <w:jc w:val="center"/>
        <w:rPr>
          <w:rFonts w:ascii="宋体" w:hAnsi="宋体" w:cs="宋体"/>
          <w:b/>
          <w:sz w:val="32"/>
          <w:szCs w:val="32"/>
          <w:lang w:val="zh-CN"/>
        </w:rPr>
      </w:pP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  <w:lang w:val="zh-CN"/>
        </w:rPr>
        <w:t>南通职业大学优秀毕业生推荐汇总表</w:t>
      </w:r>
    </w:p>
    <w:p w:rsidR="00D5041D" w:rsidRDefault="008214CB">
      <w:pPr>
        <w:widowControl/>
        <w:ind w:firstLineChars="150" w:firstLine="480"/>
        <w:rPr>
          <w:rFonts w:ascii="宋体" w:eastAsia="宋体" w:hAnsi="宋体"/>
          <w:kern w:val="0"/>
          <w:sz w:val="32"/>
          <w:szCs w:val="30"/>
        </w:rPr>
      </w:pPr>
      <w:r>
        <w:rPr>
          <w:rFonts w:ascii="宋体" w:hAnsi="宋体" w:hint="eastAsia"/>
          <w:kern w:val="0"/>
          <w:sz w:val="32"/>
          <w:szCs w:val="30"/>
        </w:rPr>
        <w:t xml:space="preserve">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024"/>
        <w:gridCol w:w="1701"/>
        <w:gridCol w:w="3035"/>
      </w:tblGrid>
      <w:tr w:rsidR="00EA5AAB">
        <w:trPr>
          <w:trHeight w:val="6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ind w:left="102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专业名称</w:t>
            </w:r>
          </w:p>
        </w:tc>
      </w:tr>
      <w:tr w:rsidR="00EA5AAB" w:rsidTr="0038511E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刘晨光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80201108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</w:t>
            </w:r>
          </w:p>
        </w:tc>
      </w:tr>
      <w:tr w:rsidR="00EA5AAB" w:rsidTr="0038511E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曾宪业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80201304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</w:t>
            </w:r>
          </w:p>
        </w:tc>
      </w:tr>
      <w:tr w:rsidR="00EA5AAB" w:rsidTr="0038511E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李晓麟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180201322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</w:t>
            </w:r>
          </w:p>
        </w:tc>
      </w:tr>
      <w:tr w:rsidR="00EA5AAB" w:rsidTr="0038511E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赵月涛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180201336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</w:t>
            </w:r>
          </w:p>
        </w:tc>
      </w:tr>
      <w:tr w:rsidR="00EA5AAB" w:rsidTr="00BA2EC0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董晓玮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80206303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动漫制作技术</w:t>
            </w:r>
          </w:p>
        </w:tc>
      </w:tr>
      <w:tr w:rsidR="00EA5AAB" w:rsidTr="00BA2EC0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陈斯琪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180206401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动漫制作技术</w:t>
            </w:r>
          </w:p>
        </w:tc>
      </w:tr>
      <w:tr w:rsidR="00EA5AAB" w:rsidTr="00BA2EC0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崔梦雨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180206402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动漫制作技术</w:t>
            </w:r>
          </w:p>
        </w:tc>
      </w:tr>
      <w:tr w:rsidR="00EA5AAB" w:rsidTr="00BA2EC0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纪方圆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180206404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动漫制作技术</w:t>
            </w:r>
          </w:p>
        </w:tc>
      </w:tr>
      <w:tr w:rsidR="00EA5AAB" w:rsidTr="00BA2EC0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田朦铭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180206423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动漫制作技术</w:t>
            </w:r>
          </w:p>
        </w:tc>
      </w:tr>
      <w:tr w:rsidR="00EA5AAB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张</w:t>
            </w:r>
            <w:r w:rsid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嘉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180203538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Pr="00523F68" w:rsidRDefault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软件技术</w:t>
            </w:r>
          </w:p>
        </w:tc>
      </w:tr>
      <w:tr w:rsidR="00EA5AAB" w:rsidTr="000C56DF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董勇承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80203419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计算机应用技术</w:t>
            </w:r>
          </w:p>
        </w:tc>
      </w:tr>
      <w:tr w:rsidR="00EA5AAB" w:rsidTr="000C56DF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张雪妍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80203513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计算机应用技术</w:t>
            </w:r>
          </w:p>
        </w:tc>
      </w:tr>
      <w:tr w:rsidR="00EA5AAB" w:rsidTr="000C56DF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符新宇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 w:rsidP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180203818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AB" w:rsidRPr="00523F68" w:rsidRDefault="00EA5AAB" w:rsidP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计算机应用技术</w:t>
            </w:r>
          </w:p>
        </w:tc>
      </w:tr>
      <w:tr w:rsidR="00EA5AAB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邱天生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80210209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Pr="00523F68" w:rsidRDefault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无人机应用技术</w:t>
            </w:r>
          </w:p>
        </w:tc>
      </w:tr>
      <w:tr w:rsidR="00EA5AAB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黄庆华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180208332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Pr="00523F68" w:rsidRDefault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物联网应用技术</w:t>
            </w:r>
          </w:p>
        </w:tc>
      </w:tr>
      <w:tr w:rsidR="00EA5AAB">
        <w:trPr>
          <w:trHeight w:val="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石</w:t>
            </w:r>
            <w:r w:rsid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523F68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蕊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Default="00EA5AAB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180209202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AAB" w:rsidRPr="00523F68" w:rsidRDefault="00EA5AAB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23F6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云计算技术与应用</w:t>
            </w:r>
          </w:p>
        </w:tc>
      </w:tr>
    </w:tbl>
    <w:p w:rsidR="00D5041D" w:rsidRDefault="00D5041D">
      <w:pPr>
        <w:pStyle w:val="a7"/>
        <w:spacing w:before="75" w:beforeAutospacing="0" w:after="75" w:afterAutospacing="0" w:line="540" w:lineRule="exact"/>
        <w:ind w:right="560"/>
        <w:rPr>
          <w:rFonts w:cs="Arial"/>
          <w:color w:val="000000"/>
          <w:sz w:val="28"/>
          <w:szCs w:val="28"/>
        </w:rPr>
      </w:pPr>
    </w:p>
    <w:sectPr w:rsidR="00D50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20" w:rsidRDefault="00753020" w:rsidP="0059566C">
      <w:r>
        <w:separator/>
      </w:r>
    </w:p>
  </w:endnote>
  <w:endnote w:type="continuationSeparator" w:id="0">
    <w:p w:rsidR="00753020" w:rsidRDefault="00753020" w:rsidP="0059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20" w:rsidRDefault="00753020" w:rsidP="0059566C">
      <w:r>
        <w:separator/>
      </w:r>
    </w:p>
  </w:footnote>
  <w:footnote w:type="continuationSeparator" w:id="0">
    <w:p w:rsidR="00753020" w:rsidRDefault="00753020" w:rsidP="0059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7E"/>
    <w:rsid w:val="0001485A"/>
    <w:rsid w:val="0006046F"/>
    <w:rsid w:val="000907D5"/>
    <w:rsid w:val="001217DA"/>
    <w:rsid w:val="00255CBB"/>
    <w:rsid w:val="00375F67"/>
    <w:rsid w:val="0047663D"/>
    <w:rsid w:val="00523F68"/>
    <w:rsid w:val="0059566C"/>
    <w:rsid w:val="0066677F"/>
    <w:rsid w:val="00753020"/>
    <w:rsid w:val="008214CB"/>
    <w:rsid w:val="008A46B1"/>
    <w:rsid w:val="008A530A"/>
    <w:rsid w:val="00A75E2A"/>
    <w:rsid w:val="00D5041D"/>
    <w:rsid w:val="00E44A7E"/>
    <w:rsid w:val="00EA5AAB"/>
    <w:rsid w:val="078632D3"/>
    <w:rsid w:val="16BA5D40"/>
    <w:rsid w:val="22C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3F5792"/>
  <w15:docId w15:val="{C21DB6F4-BF09-48A1-924B-2A09954C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59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9566C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9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956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2021-05-28T06:50:00Z</dcterms:created>
  <dcterms:modified xsi:type="dcterms:W3CDTF">2021-05-28T06:50:00Z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876933AEBE204FE8845332890CF4924B</vt:lpwstr>
  </property>
</Properties>
</file>