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南通职业大学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2</w:t>
      </w:r>
      <w:r>
        <w:rPr>
          <w:rFonts w:ascii="微软雅黑" w:hAnsi="微软雅黑" w:eastAsia="微软雅黑" w:cs="宋体"/>
          <w:b/>
          <w:kern w:val="0"/>
          <w:sz w:val="32"/>
          <w:szCs w:val="32"/>
        </w:rPr>
        <w:t>022年</w:t>
      </w: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实习单位名单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kern w:val="0"/>
          <w:sz w:val="28"/>
          <w:szCs w:val="28"/>
        </w:rPr>
      </w:pPr>
    </w:p>
    <w:tbl>
      <w:tblPr>
        <w:tblStyle w:val="5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实习单位名称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铠胜控股集团（立铠精密）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梦百合家居科技股份有限公司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恒华数字科技集团有限公司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中天科技集团有限公司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南通通富微电子有限公司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捷捷半导体有限公司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南通山口精工机电有限公司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百威（南通）啤酒有限公司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福融新材料（江苏）有限公司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广东鸿图南通压铸有限公司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国药医工（南通）医学工程技术有限公司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寰宇东方国际集装箱（启东）有限公司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江苏博尚工业装备有限公司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江苏富松模具科技有限公司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江苏力德尔电子信息技术有限公司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江苏伺华精密机械有限公司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江苏大艺科技有限公司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江苏当升材料科技有限公司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美诺精密汽车零部件（南通）有限公司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南通创亿达新材料股份有限公司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南通大通宝富风机有限公司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精劲精密机械南通有限公司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南通合硕电子有限公司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南通通达矽钢冲压科技有限公司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南通星球石墨股份有限公司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南通中远海运川崎船舶工程有限公司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赫比（南通）科技有限公司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南通江海电容器股份有限公司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南通市华盟船舶机械厂有限公司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思辟德智能科技江苏有限公司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江苏思维福特机械科技股份有限公司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江苏神马电力股份有限公司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江苏神通阀门股份有限公司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希诺股份有限公司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雄邦压铸（南通）有限公司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宜家环保木业制造（南通）有限公司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中天钢铁集团（南通）有限公司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托伦斯半导体设备启东有限公司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南通诺博特机器人制造有限公司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南通海鹰木业股份有限公司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江苏欧盛液压科技有限公司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江苏南通华睿智慧商务服务有限公司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华都精工（南通）精密机械有限公司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江苏富浩电子科技有限公司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江苏百战电气智能科技有限公司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江苏特力威信息系统有限公司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江苏恒科新材料有限公司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江苏林洋能源股份有限公司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韩华新能源有限公司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江苏现代电力科技股份有限公司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南京华苏科技有限公司南通分公司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万国数据服务有限公司南通基地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南通铁人运动用品有限公司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苏州伊恩动漫有限公司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江苏品德网络科技有限公司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江苏智目科技有限公司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科思美碧优蒂化妆品有限公司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上海西西艾尔启东日用化妆品有限公司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江苏慧聚药业股份有限公司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宝泰菱工程塑料（南通）有限公司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南通新宙邦电子材料有限公司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南通住友电木有限公司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申华化学工业有限公司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南通瑞翔新材料有限公司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南通星辰合成材料有限公司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可可琳纳食品海门有限公司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大参林医药集团股份有限公司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江苏普泽大药房连锁有限公司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迈图高新材料（南通）有限公司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斯福瑞（南通）制药有限公司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南通联亚药业股份有限公司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厚成科技（南通）有限公司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三大雅精细化学品（南通）有限公司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南通迪爱生色料有限公司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高化学（江苏）化工新材料有限责任公司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南通江山农药化工股份有限公司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南通汇羽丰新材料有限公司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南通精华制药股份有限公司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66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普米斯生物制药(南通)有限公司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66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默克制药（江苏）有限公司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江苏南通三建集团股份有限公司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南通新华建筑集团有限公司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江苏南通六建集团股份有限公司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江苏标龙建设集团有限公司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华新建工集团有限公司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龙信建设集团有限公司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江苏省苏中建设集团股份有限公司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江苏通州一建建设集团有限公司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江苏省苏通建工项目管理有限公司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长裕建设有限公司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江苏信拓建设(集团)股份有限公司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南通紫东建筑装饰工程有限公司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南通泛华建设集团有限公司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江苏兴鹏建设集团有限公司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江苏科建工程项目管理有限公司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南通昌睿建设发展有限公司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正飞建安工程集团有限公司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柯利达信息技术有限公司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南通市测绘院有限公司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南通市泛华建设监理有限责任公司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南通城市建设项目管理有限公司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南通市建设监理有限责任公司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南通市通大全过程咨询有限公司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南通四建集团有限公司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亚欧汽车制造（台州）有限公司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南通宝诚汽车销售服务有限公司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南通长江汽车投资有限公司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南通新城集团有限公司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江苏文峰汽车连锁发展有限公司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南通慧道家纺有限公司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南通外贸中心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江苏九一网络科技有限公司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南通斜杠电子商务有限公司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林森物流集团有限公司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南通滨江洲际酒店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南通绿洲国际假日酒店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滨江会议中心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南通鹏欣花园国宾酒店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南通金陵能达大酒店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苏州吴中石湖金陵花园大酒店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苏州冠云酒店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扬中菲尔斯酒店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京东物流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南通贝瑞斯曼信息科技有限公司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中国外运长江有限公司南通分公司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如东林克斯酒店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南通华强诺华廷酒店有限公司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南通大饭店有限公司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江苏顺丰通讯服务有限公司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南通祈通教育咨询有限公司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南通生集信息技术有限公司（联合麦通）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南通龙都家用纺织品有限公司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携程信息技术（南通）有限公司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上海九季品牌管理有限公司南通分公司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江苏业勤服饰有限公司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江苏爱格斯凯服装科技发展有限公司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江苏雅鹿品牌运营股份有限公司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江苏华艺集团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南通双环贸易发展有限公司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江苏立宝托管服务有限公司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南通东方剑桥幼儿园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江苏锦华建筑装饰设计工程股份有限公司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南通盛典瑞家装饰公司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南通文华传媒有限公司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南通海门东布洲科技园集团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南通市如皋东升石材产业园区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南通市品元装饰工程有限公司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南通美迪奥广告文化传播有限公司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江苏王子制纸有限公司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上海空调国际南通有限公司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66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奇瑞捷豹路虎汽车有限公司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0NjkxN2ZkYTQwZmM4YmZhMTIxOTZkNGMyMDYzYjQifQ=="/>
  </w:docVars>
  <w:rsids>
    <w:rsidRoot w:val="002A21A9"/>
    <w:rsid w:val="000F61E8"/>
    <w:rsid w:val="002A21A9"/>
    <w:rsid w:val="004C262B"/>
    <w:rsid w:val="00E07248"/>
    <w:rsid w:val="00FF0A96"/>
    <w:rsid w:val="369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3">
    <w:name w:val="heading 5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4 Char"/>
    <w:basedOn w:val="6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标题 5 Char"/>
    <w:basedOn w:val="6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9">
    <w:name w:val="con-tim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2110</Words>
  <Characters>2315</Characters>
  <Lines>19</Lines>
  <Paragraphs>5</Paragraphs>
  <TotalTime>23</TotalTime>
  <ScaleCrop>false</ScaleCrop>
  <LinksUpToDate>false</LinksUpToDate>
  <CharactersWithSpaces>2316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2022-08-09T07:31:00Z</dcterms:created>
  <dc:creator>PC</dc:creator>
  <cp:lastModifiedBy>崔超</cp:lastModifiedBy>
  <dcterms:modified xsi:type="dcterms:W3CDTF">2022-08-10T07:02:00Z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7B4F191A01454BCD9110018F59D79B6A</vt:lpwstr>
  </property>
</Properties>
</file>